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569" w:rsidRPr="00BE3014" w:rsidRDefault="00813569" w:rsidP="000F2A80">
      <w:pPr>
        <w:snapToGrid w:val="0"/>
        <w:jc w:val="center"/>
        <w:rPr>
          <w:rFonts w:ascii="Arial" w:eastAsia="微軟正黑體" w:hAnsi="Arial" w:cs="Arial" w:hint="eastAsia"/>
          <w:b/>
          <w:sz w:val="36"/>
          <w:szCs w:val="36"/>
        </w:rPr>
      </w:pPr>
      <w:bookmarkStart w:id="0" w:name="_GoBack"/>
      <w:bookmarkEnd w:id="0"/>
      <w:r w:rsidRPr="00BE3014">
        <w:rPr>
          <w:rFonts w:ascii="Arial" w:eastAsia="微軟正黑體" w:hAnsi="Arial" w:cs="Arial" w:hint="eastAsia"/>
          <w:b/>
          <w:sz w:val="36"/>
          <w:szCs w:val="36"/>
        </w:rPr>
        <w:t>Smart Tips for SMEs (2)</w:t>
      </w:r>
    </w:p>
    <w:p w:rsidR="002418A8" w:rsidRDefault="002418A8" w:rsidP="000F2A80">
      <w:pPr>
        <w:snapToGrid w:val="0"/>
        <w:jc w:val="both"/>
        <w:rPr>
          <w:rFonts w:ascii="Arial" w:eastAsia="微軟正黑體" w:hAnsi="Arial" w:cs="Arial" w:hint="eastAsia"/>
          <w:szCs w:val="24"/>
        </w:rPr>
      </w:pPr>
    </w:p>
    <w:p w:rsidR="002418A8" w:rsidRPr="00813569" w:rsidRDefault="002004BB" w:rsidP="000F2A80">
      <w:pPr>
        <w:snapToGrid w:val="0"/>
        <w:jc w:val="both"/>
        <w:rPr>
          <w:rFonts w:ascii="Arial" w:eastAsia="微軟正黑體" w:hAnsi="Arial" w:cs="Arial" w:hint="eastAsia"/>
          <w:szCs w:val="24"/>
        </w:rPr>
      </w:pPr>
      <w:r w:rsidRPr="002004BB">
        <w:rPr>
          <w:rFonts w:ascii="Arial" w:eastAsia="微軟正黑體" w:hAnsi="Arial" w:cs="Arial"/>
          <w:szCs w:val="24"/>
        </w:rPr>
        <w:t>Due to their small sizes and limited resources, SMEs have to operate in</w:t>
      </w:r>
      <w:r>
        <w:rPr>
          <w:rFonts w:ascii="Arial" w:eastAsia="微軟正黑體" w:hAnsi="Arial" w:cs="Arial"/>
          <w:szCs w:val="24"/>
        </w:rPr>
        <w:t xml:space="preserve"> </w:t>
      </w:r>
      <w:r w:rsidRPr="002004BB">
        <w:rPr>
          <w:rFonts w:ascii="Arial" w:eastAsia="微軟正黑體" w:hAnsi="Arial" w:cs="Arial"/>
          <w:szCs w:val="24"/>
        </w:rPr>
        <w:t>a fast, straight-forward and highly efficient manner. They rely on the</w:t>
      </w:r>
      <w:r>
        <w:rPr>
          <w:rFonts w:ascii="Arial" w:eastAsia="微軟正黑體" w:hAnsi="Arial" w:cs="Arial"/>
          <w:szCs w:val="24"/>
        </w:rPr>
        <w:t xml:space="preserve"> fl</w:t>
      </w:r>
      <w:r w:rsidRPr="002004BB">
        <w:rPr>
          <w:rFonts w:ascii="Arial" w:eastAsia="微軟正黑體" w:hAnsi="Arial" w:cs="Arial"/>
          <w:szCs w:val="24"/>
        </w:rPr>
        <w:t>exibility of their employees to handle daily work or deal with sudden</w:t>
      </w:r>
      <w:r>
        <w:rPr>
          <w:rFonts w:ascii="Arial" w:eastAsia="微軟正黑體" w:hAnsi="Arial" w:cs="Arial"/>
          <w:szCs w:val="24"/>
        </w:rPr>
        <w:t xml:space="preserve"> </w:t>
      </w:r>
      <w:r w:rsidRPr="002004BB">
        <w:rPr>
          <w:rFonts w:ascii="Arial" w:eastAsia="微軟正黑體" w:hAnsi="Arial" w:cs="Arial"/>
          <w:szCs w:val="24"/>
        </w:rPr>
        <w:t>challenges swiftly. As such, staff integrity is paramount for SMEs to</w:t>
      </w:r>
      <w:r>
        <w:rPr>
          <w:rFonts w:ascii="Arial" w:eastAsia="微軟正黑體" w:hAnsi="Arial" w:cs="Arial"/>
          <w:szCs w:val="24"/>
        </w:rPr>
        <w:t xml:space="preserve"> </w:t>
      </w:r>
      <w:r w:rsidRPr="002004BB">
        <w:rPr>
          <w:rFonts w:ascii="Arial" w:eastAsia="微軟正黑體" w:hAnsi="Arial" w:cs="Arial"/>
          <w:szCs w:val="24"/>
        </w:rPr>
        <w:t>sustain their business. SME operators</w:t>
      </w:r>
      <w:r>
        <w:rPr>
          <w:rFonts w:ascii="Arial" w:eastAsia="微軟正黑體" w:hAnsi="Arial" w:cs="Arial"/>
          <w:szCs w:val="24"/>
        </w:rPr>
        <w:t xml:space="preserve"> </w:t>
      </w:r>
      <w:r w:rsidRPr="002004BB">
        <w:rPr>
          <w:rFonts w:ascii="Arial" w:eastAsia="微軟正黑體" w:hAnsi="Arial" w:cs="Arial"/>
          <w:szCs w:val="24"/>
        </w:rPr>
        <w:t>must enhance their staff’s awareness to</w:t>
      </w:r>
      <w:r>
        <w:rPr>
          <w:rFonts w:ascii="Arial" w:eastAsia="微軟正黑體" w:hAnsi="Arial" w:cs="Arial"/>
          <w:szCs w:val="24"/>
        </w:rPr>
        <w:t xml:space="preserve"> </w:t>
      </w:r>
      <w:r w:rsidRPr="002004BB">
        <w:rPr>
          <w:rFonts w:ascii="Arial" w:eastAsia="微軟正黑體" w:hAnsi="Arial" w:cs="Arial"/>
          <w:szCs w:val="24"/>
        </w:rPr>
        <w:t>the importance of ethical conduct and</w:t>
      </w:r>
      <w:r>
        <w:rPr>
          <w:rFonts w:ascii="Arial" w:eastAsia="微軟正黑體" w:hAnsi="Arial" w:cs="Arial"/>
          <w:szCs w:val="24"/>
        </w:rPr>
        <w:t xml:space="preserve"> </w:t>
      </w:r>
      <w:r w:rsidRPr="002004BB">
        <w:rPr>
          <w:rFonts w:ascii="Arial" w:eastAsia="微軟正黑體" w:hAnsi="Arial" w:cs="Arial"/>
          <w:szCs w:val="24"/>
        </w:rPr>
        <w:t>provide clear guidelines to</w:t>
      </w:r>
      <w:r>
        <w:rPr>
          <w:rFonts w:ascii="Arial" w:eastAsia="微軟正黑體" w:hAnsi="Arial" w:cs="Arial"/>
          <w:szCs w:val="24"/>
        </w:rPr>
        <w:t xml:space="preserve"> </w:t>
      </w:r>
      <w:r w:rsidRPr="002004BB">
        <w:rPr>
          <w:rFonts w:ascii="Arial" w:eastAsia="微軟正黑體" w:hAnsi="Arial" w:cs="Arial"/>
          <w:szCs w:val="24"/>
        </w:rPr>
        <w:t>mitigate risks at workplace.</w:t>
      </w:r>
    </w:p>
    <w:p w:rsidR="00BE3014" w:rsidRDefault="00CC064F" w:rsidP="000F2A80">
      <w:pPr>
        <w:snapToGrid w:val="0"/>
        <w:jc w:val="both"/>
        <w:rPr>
          <w:rFonts w:ascii="Arial" w:eastAsia="微軟正黑體" w:hAnsi="Arial" w:cs="Arial" w:hint="eastAsia"/>
          <w:szCs w:val="24"/>
        </w:rPr>
      </w:pPr>
      <w:r>
        <w:rPr>
          <w:rFonts w:ascii="Arial" w:eastAsia="微軟正黑體" w:hAnsi="Arial" w:cs="Arial" w:hint="eastAsia"/>
          <w:szCs w:val="24"/>
        </w:rPr>
        <w:t xml:space="preserve"> </w:t>
      </w:r>
    </w:p>
    <w:p w:rsidR="00BE3014" w:rsidRPr="002004BB" w:rsidRDefault="00297FE5" w:rsidP="00C01F9E">
      <w:pPr>
        <w:snapToGrid w:val="0"/>
        <w:spacing w:line="300" w:lineRule="auto"/>
        <w:jc w:val="both"/>
        <w:rPr>
          <w:rFonts w:ascii="Arial" w:eastAsia="微軟正黑體" w:hAnsi="Arial" w:cs="Arial" w:hint="eastAsia"/>
          <w:b/>
          <w:szCs w:val="24"/>
          <w:lang w:eastAsia="zh-HK"/>
        </w:rPr>
      </w:pPr>
      <w:r w:rsidRPr="002004BB">
        <w:rPr>
          <w:rFonts w:ascii="Arial" w:eastAsia="微軟正黑體" w:hAnsi="Arial" w:cs="Arial" w:hint="eastAsia"/>
          <w:b/>
          <w:szCs w:val="24"/>
          <w:lang w:eastAsia="zh-HK"/>
        </w:rPr>
        <w:t>Trivial routines not important</w:t>
      </w:r>
      <w:r w:rsidR="00843F98" w:rsidRPr="002004BB">
        <w:rPr>
          <w:rFonts w:ascii="Arial" w:eastAsia="微軟正黑體" w:hAnsi="Arial" w:cs="Arial" w:hint="eastAsia"/>
          <w:b/>
          <w:szCs w:val="24"/>
          <w:lang w:eastAsia="zh-HK"/>
        </w:rPr>
        <w:t>?</w:t>
      </w:r>
      <w:r w:rsidR="00CC064F" w:rsidRPr="002004BB">
        <w:rPr>
          <w:rFonts w:hint="eastAsia"/>
          <w:szCs w:val="24"/>
        </w:rPr>
        <w:t xml:space="preserve"> </w:t>
      </w:r>
    </w:p>
    <w:p w:rsidR="00BE3014" w:rsidRDefault="002004BB" w:rsidP="000F2A80">
      <w:pPr>
        <w:snapToGrid w:val="0"/>
        <w:jc w:val="both"/>
        <w:rPr>
          <w:rFonts w:ascii="Arial" w:eastAsia="微軟正黑體" w:hAnsi="Arial" w:cs="Arial" w:hint="eastAsia"/>
          <w:lang w:eastAsia="zh-HK"/>
        </w:rPr>
      </w:pPr>
      <w:r w:rsidRPr="002004BB">
        <w:rPr>
          <w:rFonts w:ascii="Arial" w:eastAsia="微軟正黑體" w:hAnsi="Arial" w:cs="Arial"/>
          <w:lang w:eastAsia="zh-HK"/>
        </w:rPr>
        <w:t>Company daily operations involve the handling of a lot of documents and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information. While some tasks may seem to be mundane or trivial, employees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may easily fall into corruption traps if they handle them carelessly.</w:t>
      </w:r>
    </w:p>
    <w:p w:rsidR="00C22486" w:rsidRPr="00382B5A" w:rsidRDefault="00C22486" w:rsidP="000F2A80">
      <w:pPr>
        <w:snapToGrid w:val="0"/>
        <w:jc w:val="both"/>
        <w:rPr>
          <w:rFonts w:ascii="Arial" w:eastAsia="微軟正黑體" w:hAnsi="Arial" w:cs="Arial"/>
          <w:lang w:eastAsia="zh-HK"/>
        </w:rPr>
      </w:pPr>
    </w:p>
    <w:p w:rsidR="00643A99" w:rsidRPr="00382B5A" w:rsidRDefault="002004BB" w:rsidP="000F2A80">
      <w:pPr>
        <w:snapToGrid w:val="0"/>
        <w:jc w:val="both"/>
        <w:rPr>
          <w:rFonts w:ascii="Arial" w:eastAsia="微軟正黑體" w:hAnsi="Arial" w:cs="Arial"/>
          <w:lang w:eastAsia="zh-HK"/>
        </w:rPr>
      </w:pPr>
      <w:r w:rsidRPr="000F2A80">
        <w:rPr>
          <w:rFonts w:ascii="Arial" w:eastAsia="微軟正黑體" w:hAnsi="Arial" w:cs="Arial"/>
          <w:b/>
          <w:lang w:eastAsia="zh-HK"/>
        </w:rPr>
        <w:t>Q1: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During the course of business,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companies often collect and store a large amount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of information, including personal data of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employees, clients and business partners, and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also con</w:t>
      </w:r>
      <w:r w:rsidRPr="002004BB">
        <w:rPr>
          <w:rFonts w:ascii="Arial" w:eastAsia="微軟正黑體" w:hAnsi="Arial" w:cs="Arial"/>
          <w:lang w:eastAsia="zh-HK"/>
        </w:rPr>
        <w:softHyphen/>
      </w:r>
      <w:r>
        <w:rPr>
          <w:rFonts w:ascii="Arial" w:eastAsia="微軟正黑體" w:hAnsi="Arial" w:cs="Arial"/>
          <w:lang w:eastAsia="zh-HK"/>
        </w:rPr>
        <w:t>fid</w:t>
      </w:r>
      <w:r w:rsidRPr="002004BB">
        <w:rPr>
          <w:rFonts w:ascii="Arial" w:eastAsia="微軟正黑體" w:hAnsi="Arial" w:cs="Arial"/>
          <w:lang w:eastAsia="zh-HK"/>
        </w:rPr>
        <w:t>ential information within the company.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If an unscrupulous person offers advantages to a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staff for disclosing the company’s con</w:t>
      </w:r>
      <w:r>
        <w:rPr>
          <w:rFonts w:ascii="Arial" w:eastAsia="微軟正黑體" w:hAnsi="Arial" w:cs="Arial"/>
          <w:lang w:eastAsia="zh-HK"/>
        </w:rPr>
        <w:t>fi</w:t>
      </w:r>
      <w:r w:rsidRPr="002004BB">
        <w:rPr>
          <w:rFonts w:ascii="Arial" w:eastAsia="微軟正黑體" w:hAnsi="Arial" w:cs="Arial"/>
          <w:lang w:eastAsia="zh-HK"/>
        </w:rPr>
        <w:softHyphen/>
        <w:t>dential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information, is this corruption?</w:t>
      </w:r>
    </w:p>
    <w:p w:rsidR="00BE3014" w:rsidRDefault="00BE3014" w:rsidP="000F2A80">
      <w:pPr>
        <w:snapToGrid w:val="0"/>
        <w:jc w:val="both"/>
        <w:rPr>
          <w:rFonts w:ascii="Arial" w:eastAsia="微軟正黑體" w:hAnsi="Arial" w:cs="Arial" w:hint="eastAsia"/>
          <w:lang w:eastAsia="zh-HK"/>
        </w:rPr>
      </w:pPr>
    </w:p>
    <w:p w:rsidR="005334CF" w:rsidRDefault="002004BB" w:rsidP="000F2A80">
      <w:pPr>
        <w:snapToGrid w:val="0"/>
        <w:jc w:val="both"/>
        <w:rPr>
          <w:rFonts w:ascii="Arial" w:eastAsia="微軟正黑體" w:hAnsi="Arial" w:cs="Arial" w:hint="eastAsia"/>
          <w:lang w:eastAsia="zh-HK"/>
        </w:rPr>
      </w:pPr>
      <w:r w:rsidRPr="000F2A80">
        <w:rPr>
          <w:rFonts w:ascii="Arial" w:eastAsia="微軟正黑體" w:hAnsi="Arial" w:cs="Arial"/>
          <w:b/>
          <w:lang w:eastAsia="zh-HK"/>
        </w:rPr>
        <w:t>Q2: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Procurement is also an important aspect of the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company's operations in purchasing goods and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services such as stationery, electronic equipment,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maintenance and cleaning services for the company. If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an employee deliberately conceals his/her personal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relationship with the supplier during the procurement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process, or even awards the contract to the supplier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who offers illegal rebates to him/her, is this corruption?</w:t>
      </w:r>
    </w:p>
    <w:p w:rsidR="00BE3014" w:rsidRDefault="00123CF5" w:rsidP="000F2A80">
      <w:pPr>
        <w:snapToGrid w:val="0"/>
        <w:jc w:val="both"/>
        <w:rPr>
          <w:rFonts w:ascii="Arial" w:eastAsia="微軟正黑體" w:hAnsi="Arial" w:cs="Arial" w:hint="eastAsia"/>
          <w:lang w:eastAsia="zh-HK"/>
        </w:rPr>
      </w:pPr>
      <w:r>
        <w:rPr>
          <w:rFonts w:ascii="Arial" w:hAnsi="Arial" w:cs="Arial" w:hint="eastAsia"/>
          <w:color w:val="111111"/>
          <w:sz w:val="26"/>
          <w:szCs w:val="26"/>
          <w:shd w:val="clear" w:color="auto" w:fill="FFFFFF"/>
        </w:rPr>
        <w:t xml:space="preserve"> </w:t>
      </w:r>
    </w:p>
    <w:p w:rsidR="005C4954" w:rsidRDefault="002004BB" w:rsidP="000F2A80">
      <w:pPr>
        <w:snapToGrid w:val="0"/>
        <w:jc w:val="both"/>
        <w:rPr>
          <w:rFonts w:ascii="微軟正黑體" w:eastAsia="微軟正黑體" w:hAnsi="微軟正黑體"/>
          <w:lang w:eastAsia="zh-HK"/>
        </w:rPr>
      </w:pPr>
      <w:r w:rsidRPr="002004BB">
        <w:rPr>
          <w:rFonts w:ascii="Arial" w:eastAsia="微軟正黑體" w:hAnsi="Arial" w:cs="Arial"/>
          <w:lang w:eastAsia="zh-HK"/>
        </w:rPr>
        <w:t>The above situations, if not handled properly, will bring serious harm to one’s career and the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company's reputation. The following explains the relevant laws and provides practical tips to</w:t>
      </w:r>
      <w:r>
        <w:rPr>
          <w:rFonts w:ascii="Arial" w:eastAsia="微軟正黑體" w:hAnsi="Arial" w:cs="Arial"/>
          <w:lang w:eastAsia="zh-HK"/>
        </w:rPr>
        <w:t xml:space="preserve"> </w:t>
      </w:r>
      <w:r w:rsidRPr="002004BB">
        <w:rPr>
          <w:rFonts w:ascii="Arial" w:eastAsia="微軟正黑體" w:hAnsi="Arial" w:cs="Arial"/>
          <w:lang w:eastAsia="zh-HK"/>
        </w:rPr>
        <w:t>help companies stay safe from corruption risks.</w:t>
      </w:r>
    </w:p>
    <w:p w:rsidR="00643A99" w:rsidRDefault="00643A99" w:rsidP="000F2A80">
      <w:pPr>
        <w:snapToGrid w:val="0"/>
        <w:jc w:val="both"/>
        <w:rPr>
          <w:rFonts w:ascii="微軟正黑體" w:eastAsia="微軟正黑體" w:hAnsi="微軟正黑體" w:hint="eastAsia"/>
        </w:rPr>
      </w:pPr>
    </w:p>
    <w:p w:rsidR="0023312C" w:rsidRPr="002004BB" w:rsidRDefault="0023312C" w:rsidP="00C01F9E">
      <w:pPr>
        <w:snapToGrid w:val="0"/>
        <w:spacing w:line="300" w:lineRule="auto"/>
        <w:jc w:val="both"/>
        <w:rPr>
          <w:rFonts w:ascii="Arial" w:eastAsia="微軟正黑體" w:hAnsi="Arial" w:cs="Arial"/>
          <w:b/>
          <w:szCs w:val="24"/>
          <w:u w:val="single"/>
        </w:rPr>
      </w:pPr>
      <w:r w:rsidRPr="002004BB">
        <w:rPr>
          <w:rFonts w:ascii="Arial" w:eastAsia="微軟正黑體" w:hAnsi="Arial" w:cs="Arial"/>
          <w:b/>
          <w:szCs w:val="24"/>
          <w:u w:val="single"/>
        </w:rPr>
        <w:t>Confidential Information</w:t>
      </w:r>
    </w:p>
    <w:p w:rsidR="0023312C" w:rsidRDefault="002004BB" w:rsidP="000F2A80">
      <w:pPr>
        <w:snapToGrid w:val="0"/>
        <w:jc w:val="both"/>
        <w:rPr>
          <w:rFonts w:ascii="Arial" w:eastAsia="微軟正黑體" w:hAnsi="Arial" w:cs="Arial" w:hint="eastAsia"/>
        </w:rPr>
      </w:pPr>
      <w:r w:rsidRPr="002004BB">
        <w:rPr>
          <w:rFonts w:ascii="Arial" w:eastAsia="微軟正黑體" w:hAnsi="Arial" w:cs="Arial"/>
        </w:rPr>
        <w:t>According to Section 9 of the Prevention of Bribery Ordinance (POBO), it is a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corruption offence if any agent (i.e. an employee), without the approval of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his/her principal (i.e. the employer), solicits or accepts any advantages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(including money) as inducement or reward for doing or forbearing to do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anything in relation to his/her principal's affairs (such as the disclosure of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company’s internal information). The offeror will also be guilty of offering bribes.</w:t>
      </w:r>
    </w:p>
    <w:p w:rsidR="00643A99" w:rsidRDefault="00643A99" w:rsidP="000F2A80">
      <w:pPr>
        <w:snapToGrid w:val="0"/>
        <w:jc w:val="both"/>
        <w:rPr>
          <w:rFonts w:ascii="Arial" w:eastAsia="微軟正黑體" w:hAnsi="Arial" w:cs="Arial" w:hint="eastAsia"/>
        </w:rPr>
      </w:pPr>
    </w:p>
    <w:p w:rsidR="0023312C" w:rsidRPr="0023312C" w:rsidRDefault="0023312C" w:rsidP="000F2A80">
      <w:pPr>
        <w:snapToGrid w:val="0"/>
        <w:jc w:val="both"/>
        <w:rPr>
          <w:rFonts w:ascii="Arial" w:eastAsia="微軟正黑體" w:hAnsi="Arial" w:cs="Arial"/>
        </w:rPr>
      </w:pPr>
      <w:r w:rsidRPr="002004BB">
        <w:rPr>
          <w:rFonts w:ascii="Arial" w:eastAsia="微軟正黑體" w:hAnsi="Arial" w:cs="Arial"/>
          <w:b/>
        </w:rPr>
        <w:t xml:space="preserve">The maximum penalty is a fine of HK $ 500,000 and </w:t>
      </w:r>
      <w:r w:rsidR="00D12017" w:rsidRPr="002004BB">
        <w:rPr>
          <w:rFonts w:ascii="Arial" w:eastAsia="微軟正黑體" w:hAnsi="Arial" w:cs="Arial"/>
          <w:b/>
        </w:rPr>
        <w:t xml:space="preserve">an </w:t>
      </w:r>
      <w:r w:rsidRPr="002004BB">
        <w:rPr>
          <w:rFonts w:ascii="Arial" w:eastAsia="微軟正黑體" w:hAnsi="Arial" w:cs="Arial"/>
          <w:b/>
        </w:rPr>
        <w:t>imprisonment for 7 years.</w:t>
      </w:r>
      <w:r w:rsidRPr="0023312C">
        <w:rPr>
          <w:rFonts w:ascii="Arial" w:eastAsia="微軟正黑體" w:hAnsi="Arial" w:cs="Arial"/>
        </w:rPr>
        <w:t xml:space="preserve"> </w:t>
      </w:r>
      <w:r w:rsidR="000E40DF">
        <w:rPr>
          <w:rFonts w:ascii="Arial" w:eastAsia="微軟正黑體" w:hAnsi="Arial" w:cs="Arial" w:hint="eastAsia"/>
        </w:rPr>
        <w:t>The</w:t>
      </w:r>
      <w:r w:rsidR="000E40DF">
        <w:rPr>
          <w:rFonts w:ascii="Arial" w:eastAsia="微軟正黑體" w:hAnsi="Arial" w:cs="Arial"/>
        </w:rPr>
        <w:t xml:space="preserve"> </w:t>
      </w:r>
      <w:r w:rsidR="000E40DF">
        <w:rPr>
          <w:rFonts w:ascii="Arial" w:eastAsia="微軟正黑體" w:hAnsi="Arial" w:cs="Arial" w:hint="eastAsia"/>
        </w:rPr>
        <w:t>offender</w:t>
      </w:r>
      <w:r w:rsidR="000E40DF">
        <w:rPr>
          <w:rFonts w:ascii="Arial" w:eastAsia="微軟正黑體" w:hAnsi="Arial" w:cs="Arial"/>
        </w:rPr>
        <w:t xml:space="preserve"> </w:t>
      </w:r>
      <w:r w:rsidR="000E40DF">
        <w:rPr>
          <w:rFonts w:ascii="Arial" w:eastAsia="微軟正黑體" w:hAnsi="Arial" w:cs="Arial" w:hint="eastAsia"/>
        </w:rPr>
        <w:t>may</w:t>
      </w:r>
      <w:r w:rsidRPr="0023312C">
        <w:rPr>
          <w:rFonts w:ascii="Arial" w:eastAsia="微軟正黑體" w:hAnsi="Arial" w:cs="Arial"/>
        </w:rPr>
        <w:t xml:space="preserve"> </w:t>
      </w:r>
      <w:r w:rsidR="00942673">
        <w:rPr>
          <w:rFonts w:ascii="Arial" w:eastAsia="微軟正黑體" w:hAnsi="Arial" w:cs="Arial" w:hint="eastAsia"/>
        </w:rPr>
        <w:t xml:space="preserve">also </w:t>
      </w:r>
      <w:r w:rsidRPr="0023312C">
        <w:rPr>
          <w:rFonts w:ascii="Arial" w:eastAsia="微軟正黑體" w:hAnsi="Arial" w:cs="Arial"/>
        </w:rPr>
        <w:t>violate the Personal Data (Privacy) Ordinance.</w:t>
      </w:r>
    </w:p>
    <w:p w:rsidR="00D03EFA" w:rsidRDefault="00D03EFA" w:rsidP="000F2A80">
      <w:pPr>
        <w:snapToGrid w:val="0"/>
        <w:jc w:val="both"/>
        <w:rPr>
          <w:rFonts w:ascii="Arial" w:eastAsia="微軟正黑體" w:hAnsi="Arial" w:cs="Arial" w:hint="eastAsia"/>
        </w:rPr>
      </w:pPr>
    </w:p>
    <w:p w:rsidR="000E40DF" w:rsidRPr="000E40DF" w:rsidRDefault="002004BB" w:rsidP="000F2A80">
      <w:pPr>
        <w:snapToGrid w:val="0"/>
        <w:jc w:val="both"/>
        <w:rPr>
          <w:rFonts w:ascii="Arial" w:eastAsia="微軟正黑體" w:hAnsi="Arial" w:cs="Arial"/>
        </w:rPr>
      </w:pPr>
      <w:r w:rsidRPr="002004BB">
        <w:rPr>
          <w:rFonts w:ascii="Arial" w:eastAsia="微軟正黑體" w:hAnsi="Arial" w:cs="Arial"/>
        </w:rPr>
        <w:t>Therefore, employees must strictly abide by the company's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requirements regarding the use of con</w:t>
      </w:r>
      <w:r>
        <w:rPr>
          <w:rFonts w:ascii="Arial" w:eastAsia="微軟正黑體" w:hAnsi="Arial" w:cs="Arial"/>
        </w:rPr>
        <w:t>fi</w:t>
      </w:r>
      <w:r w:rsidRPr="002004BB">
        <w:rPr>
          <w:rFonts w:ascii="Arial" w:eastAsia="微軟正黑體" w:hAnsi="Arial" w:cs="Arial"/>
        </w:rPr>
        <w:softHyphen/>
        <w:t>dential information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and refuse improper solicitation of such information.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Employers also need to take corresponding anti-corruption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measures to keep such information in secure custody and</w:t>
      </w:r>
      <w:r>
        <w:rPr>
          <w:rFonts w:ascii="Arial" w:eastAsia="微軟正黑體" w:hAnsi="Arial" w:cs="Arial"/>
        </w:rPr>
        <w:t xml:space="preserve"> </w:t>
      </w:r>
      <w:r w:rsidRPr="002004BB">
        <w:rPr>
          <w:rFonts w:ascii="Arial" w:eastAsia="微軟正黑體" w:hAnsi="Arial" w:cs="Arial"/>
        </w:rPr>
        <w:t>protect the company from losses.</w:t>
      </w:r>
    </w:p>
    <w:p w:rsidR="00942673" w:rsidRDefault="00942673" w:rsidP="000F2A80">
      <w:pPr>
        <w:snapToGrid w:val="0"/>
        <w:jc w:val="both"/>
        <w:rPr>
          <w:rFonts w:ascii="微軟正黑體" w:eastAsia="微軟正黑體" w:hAnsi="微軟正黑體" w:hint="eastAsia"/>
        </w:rPr>
      </w:pPr>
    </w:p>
    <w:p w:rsidR="004F090A" w:rsidRPr="002004BB" w:rsidRDefault="004F090A" w:rsidP="00C01F9E">
      <w:pPr>
        <w:snapToGrid w:val="0"/>
        <w:spacing w:line="300" w:lineRule="auto"/>
        <w:jc w:val="both"/>
        <w:rPr>
          <w:rFonts w:ascii="Arial" w:eastAsia="微軟正黑體" w:hAnsi="Arial" w:cs="Arial"/>
          <w:b/>
          <w:szCs w:val="24"/>
          <w:u w:val="single"/>
        </w:rPr>
      </w:pPr>
      <w:r w:rsidRPr="002004BB">
        <w:rPr>
          <w:rFonts w:ascii="Arial" w:eastAsia="微軟正黑體" w:hAnsi="Arial" w:cs="Arial"/>
          <w:b/>
          <w:szCs w:val="24"/>
          <w:u w:val="single"/>
        </w:rPr>
        <w:t>P</w:t>
      </w:r>
      <w:r w:rsidRPr="002004BB">
        <w:rPr>
          <w:rFonts w:ascii="Arial" w:eastAsia="微軟正黑體" w:hAnsi="Arial" w:cs="Arial" w:hint="eastAsia"/>
          <w:b/>
          <w:szCs w:val="24"/>
          <w:u w:val="single"/>
        </w:rPr>
        <w:t>rocurement</w:t>
      </w:r>
      <w:r w:rsidRPr="002004BB">
        <w:rPr>
          <w:rFonts w:ascii="Arial" w:eastAsia="微軟正黑體" w:hAnsi="Arial" w:cs="Arial"/>
          <w:b/>
          <w:szCs w:val="24"/>
          <w:u w:val="single"/>
        </w:rPr>
        <w:t xml:space="preserve"> Contract</w:t>
      </w:r>
    </w:p>
    <w:p w:rsidR="004F090A" w:rsidRPr="004F090A" w:rsidRDefault="00B84559" w:rsidP="000F2A80">
      <w:pPr>
        <w:snapToGrid w:val="0"/>
        <w:jc w:val="both"/>
        <w:rPr>
          <w:rFonts w:ascii="Arial" w:eastAsia="微軟正黑體" w:hAnsi="Arial" w:cs="Arial"/>
        </w:rPr>
      </w:pPr>
      <w:r w:rsidRPr="00B84559">
        <w:rPr>
          <w:rFonts w:ascii="Arial" w:eastAsia="微軟正黑體" w:hAnsi="Arial" w:cs="Arial"/>
        </w:rPr>
        <w:t>Similarly, in accordance with Section 9 of the POBO, it is a corruption offence</w:t>
      </w:r>
      <w:r>
        <w:rPr>
          <w:rFonts w:ascii="Arial" w:eastAsia="微軟正黑體" w:hAnsi="Arial" w:cs="Arial"/>
        </w:rPr>
        <w:t xml:space="preserve"> </w:t>
      </w:r>
      <w:r w:rsidRPr="00B84559">
        <w:rPr>
          <w:rFonts w:ascii="Arial" w:eastAsia="微軟正黑體" w:hAnsi="Arial" w:cs="Arial"/>
        </w:rPr>
        <w:t>if any agent (i.e. an employee), without the approval of his/her principal (i.e.</w:t>
      </w:r>
      <w:r>
        <w:rPr>
          <w:rFonts w:ascii="Arial" w:eastAsia="微軟正黑體" w:hAnsi="Arial" w:cs="Arial"/>
        </w:rPr>
        <w:t xml:space="preserve"> </w:t>
      </w:r>
      <w:r w:rsidRPr="00B84559">
        <w:rPr>
          <w:rFonts w:ascii="Arial" w:eastAsia="微軟正黑體" w:hAnsi="Arial" w:cs="Arial"/>
        </w:rPr>
        <w:t>the employer), solicits or accepts any advantages (including illegal rebates)</w:t>
      </w:r>
      <w:r>
        <w:rPr>
          <w:rFonts w:ascii="Arial" w:eastAsia="微軟正黑體" w:hAnsi="Arial" w:cs="Arial"/>
        </w:rPr>
        <w:t xml:space="preserve"> </w:t>
      </w:r>
      <w:r w:rsidRPr="00B84559">
        <w:rPr>
          <w:rFonts w:ascii="Arial" w:eastAsia="微軟正黑體" w:hAnsi="Arial" w:cs="Arial"/>
        </w:rPr>
        <w:t>as inducement or reward for doing or forbearing to do anything in relation to</w:t>
      </w:r>
      <w:r>
        <w:rPr>
          <w:rFonts w:ascii="Arial" w:eastAsia="微軟正黑體" w:hAnsi="Arial" w:cs="Arial"/>
        </w:rPr>
        <w:t xml:space="preserve"> </w:t>
      </w:r>
      <w:r w:rsidRPr="00B84559">
        <w:rPr>
          <w:rFonts w:ascii="Arial" w:eastAsia="微軟正黑體" w:hAnsi="Arial" w:cs="Arial"/>
        </w:rPr>
        <w:t xml:space="preserve">his/her principal's affairs (such as awarding a </w:t>
      </w:r>
      <w:r w:rsidRPr="00B84559">
        <w:rPr>
          <w:rFonts w:ascii="Arial" w:eastAsia="微軟正黑體" w:hAnsi="Arial" w:cs="Arial"/>
        </w:rPr>
        <w:lastRenderedPageBreak/>
        <w:t>procurement contract). The</w:t>
      </w:r>
      <w:r>
        <w:rPr>
          <w:rFonts w:ascii="Arial" w:eastAsia="微軟正黑體" w:hAnsi="Arial" w:cs="Arial"/>
        </w:rPr>
        <w:t xml:space="preserve"> </w:t>
      </w:r>
      <w:r w:rsidRPr="00B84559">
        <w:rPr>
          <w:rFonts w:ascii="Arial" w:eastAsia="微軟正黑體" w:hAnsi="Arial" w:cs="Arial"/>
        </w:rPr>
        <w:t>offeror will also be guilty of offering bribes.</w:t>
      </w:r>
    </w:p>
    <w:p w:rsidR="004F090A" w:rsidRPr="004F090A" w:rsidRDefault="004F090A" w:rsidP="000F2A80">
      <w:pPr>
        <w:snapToGrid w:val="0"/>
        <w:jc w:val="both"/>
        <w:rPr>
          <w:rFonts w:ascii="Arial" w:eastAsia="微軟正黑體" w:hAnsi="Arial" w:cs="Arial"/>
        </w:rPr>
      </w:pPr>
    </w:p>
    <w:p w:rsidR="004F090A" w:rsidRDefault="00B84559" w:rsidP="000F2A80">
      <w:pPr>
        <w:snapToGrid w:val="0"/>
        <w:jc w:val="both"/>
        <w:rPr>
          <w:rFonts w:ascii="微軟正黑體" w:eastAsia="微軟正黑體" w:hAnsi="微軟正黑體" w:hint="eastAsia"/>
          <w:lang w:eastAsia="zh-HK"/>
        </w:rPr>
      </w:pPr>
      <w:r w:rsidRPr="00B84559">
        <w:rPr>
          <w:rFonts w:ascii="Arial" w:eastAsia="微軟正黑體" w:hAnsi="Arial" w:cs="Arial"/>
        </w:rPr>
        <w:t>Even if the employee concerned does not receive any advantages, he/she</w:t>
      </w:r>
      <w:r>
        <w:rPr>
          <w:rFonts w:ascii="Arial" w:eastAsia="微軟正黑體" w:hAnsi="Arial" w:cs="Arial"/>
        </w:rPr>
        <w:t xml:space="preserve"> </w:t>
      </w:r>
      <w:r w:rsidRPr="00B84559">
        <w:rPr>
          <w:rFonts w:ascii="Arial" w:eastAsia="微軟正黑體" w:hAnsi="Arial" w:cs="Arial"/>
        </w:rPr>
        <w:t>will breach Section 9 (3) of the POBO for forging and using false quotations</w:t>
      </w:r>
      <w:r>
        <w:rPr>
          <w:rFonts w:ascii="Arial" w:eastAsia="微軟正黑體" w:hAnsi="Arial" w:cs="Arial"/>
        </w:rPr>
        <w:t xml:space="preserve"> </w:t>
      </w:r>
      <w:r w:rsidRPr="00B84559">
        <w:rPr>
          <w:rFonts w:ascii="Arial" w:eastAsia="微軟正黑體" w:hAnsi="Arial" w:cs="Arial"/>
        </w:rPr>
        <w:t>to assist a supplier in obtaining a procurement contract.</w:t>
      </w:r>
    </w:p>
    <w:p w:rsidR="003C15D1" w:rsidRDefault="003C15D1" w:rsidP="00A433CC">
      <w:pPr>
        <w:snapToGrid w:val="0"/>
        <w:spacing w:line="300" w:lineRule="auto"/>
        <w:jc w:val="both"/>
        <w:rPr>
          <w:rFonts w:ascii="微軟正黑體" w:eastAsia="微軟正黑體" w:hAnsi="微軟正黑體" w:hint="eastAsia"/>
          <w:lang w:eastAsia="zh-HK"/>
        </w:rPr>
      </w:pPr>
    </w:p>
    <w:p w:rsidR="0082556D" w:rsidRPr="00E67B75" w:rsidRDefault="00E67B75" w:rsidP="00A433CC">
      <w:pPr>
        <w:snapToGrid w:val="0"/>
        <w:spacing w:line="300" w:lineRule="auto"/>
        <w:jc w:val="both"/>
        <w:rPr>
          <w:rFonts w:ascii="Arial" w:eastAsia="微軟正黑體" w:hAnsi="Arial" w:cs="Arial"/>
        </w:rPr>
      </w:pPr>
      <w:r w:rsidRPr="00E67B75">
        <w:rPr>
          <w:rFonts w:ascii="Arial" w:eastAsia="微軟正黑體" w:hAnsi="Arial" w:cs="Arial"/>
        </w:rPr>
        <w:t xml:space="preserve">Under </w:t>
      </w:r>
      <w:r w:rsidR="00D50812">
        <w:rPr>
          <w:rFonts w:ascii="Arial" w:eastAsia="微軟正黑體" w:hAnsi="Arial" w:cs="Arial"/>
        </w:rPr>
        <w:t>S</w:t>
      </w:r>
      <w:r w:rsidRPr="00E67B75">
        <w:rPr>
          <w:rFonts w:ascii="Arial" w:eastAsia="微軟正黑體" w:hAnsi="Arial" w:cs="Arial"/>
        </w:rPr>
        <w:t>ection 9 (3) of the P</w:t>
      </w:r>
      <w:r w:rsidR="00A433CC">
        <w:rPr>
          <w:rFonts w:ascii="Arial" w:eastAsia="微軟正黑體" w:hAnsi="Arial" w:cs="Arial"/>
        </w:rPr>
        <w:t>OBO</w:t>
      </w:r>
      <w:r w:rsidRPr="00E67B75">
        <w:rPr>
          <w:rFonts w:ascii="Arial" w:eastAsia="微軟正黑體" w:hAnsi="Arial" w:cs="Arial"/>
        </w:rPr>
        <w:t>,</w:t>
      </w:r>
      <w:r w:rsidR="00833191">
        <w:rPr>
          <w:rFonts w:ascii="Arial" w:eastAsia="微軟正黑體" w:hAnsi="Arial" w:cs="Arial" w:hint="eastAsia"/>
        </w:rPr>
        <w:t xml:space="preserve"> it is an offence for </w:t>
      </w:r>
    </w:p>
    <w:p w:rsidR="0082556D" w:rsidRPr="00E67B75" w:rsidRDefault="00E67B75" w:rsidP="00C01F9E">
      <w:pPr>
        <w:pStyle w:val="-1"/>
        <w:numPr>
          <w:ilvl w:val="0"/>
          <w:numId w:val="1"/>
        </w:numPr>
        <w:snapToGrid w:val="0"/>
        <w:spacing w:line="300" w:lineRule="auto"/>
        <w:ind w:leftChars="0" w:left="482" w:hanging="482"/>
        <w:jc w:val="both"/>
        <w:rPr>
          <w:rFonts w:ascii="Arial" w:eastAsia="微軟正黑體" w:hAnsi="Arial" w:cs="Arial"/>
        </w:rPr>
      </w:pPr>
      <w:r w:rsidRPr="00E67B75">
        <w:rPr>
          <w:rFonts w:ascii="Arial" w:eastAsia="微軟正黑體" w:hAnsi="Arial" w:cs="Arial"/>
        </w:rPr>
        <w:t>any agent (i.e. employee);</w:t>
      </w:r>
    </w:p>
    <w:p w:rsidR="00833191" w:rsidRDefault="00833191" w:rsidP="00C01F9E">
      <w:pPr>
        <w:pStyle w:val="-1"/>
        <w:numPr>
          <w:ilvl w:val="0"/>
          <w:numId w:val="1"/>
        </w:numPr>
        <w:snapToGrid w:val="0"/>
        <w:spacing w:line="300" w:lineRule="auto"/>
        <w:ind w:leftChars="0" w:left="482" w:hanging="482"/>
        <w:jc w:val="both"/>
        <w:rPr>
          <w:rFonts w:ascii="Arial" w:eastAsia="微軟正黑體" w:hAnsi="Arial" w:cs="Arial" w:hint="eastAsia"/>
        </w:rPr>
      </w:pPr>
      <w:r>
        <w:rPr>
          <w:rFonts w:ascii="Arial" w:eastAsia="微軟正黑體" w:hAnsi="Arial" w:cs="Arial" w:hint="eastAsia"/>
        </w:rPr>
        <w:t>with an intent</w:t>
      </w:r>
      <w:r>
        <w:rPr>
          <w:rFonts w:ascii="Arial" w:eastAsia="微軟正黑體" w:hAnsi="Arial" w:cs="Arial"/>
        </w:rPr>
        <w:t xml:space="preserve"> to deceive his</w:t>
      </w:r>
      <w:r w:rsidRPr="00E67B75">
        <w:rPr>
          <w:rFonts w:ascii="Arial" w:eastAsia="微軟正黑體" w:hAnsi="Arial" w:cs="Arial"/>
        </w:rPr>
        <w:t xml:space="preserve"> principal (i.e. employer)</w:t>
      </w:r>
      <w:r w:rsidR="00A433CC">
        <w:rPr>
          <w:rFonts w:ascii="Arial" w:eastAsia="微軟正黑體" w:hAnsi="Arial" w:cs="Arial"/>
        </w:rPr>
        <w:t>;</w:t>
      </w:r>
    </w:p>
    <w:p w:rsidR="0082556D" w:rsidRPr="00E67B75" w:rsidRDefault="00E67B75" w:rsidP="00C01F9E">
      <w:pPr>
        <w:pStyle w:val="-1"/>
        <w:numPr>
          <w:ilvl w:val="0"/>
          <w:numId w:val="1"/>
        </w:numPr>
        <w:snapToGrid w:val="0"/>
        <w:spacing w:line="300" w:lineRule="auto"/>
        <w:ind w:leftChars="0" w:left="482" w:hanging="482"/>
        <w:jc w:val="both"/>
        <w:rPr>
          <w:rFonts w:ascii="Arial" w:eastAsia="微軟正黑體" w:hAnsi="Arial" w:cs="Arial"/>
        </w:rPr>
      </w:pPr>
      <w:r w:rsidRPr="00E67B75">
        <w:rPr>
          <w:rFonts w:ascii="Arial" w:eastAsia="微軟正黑體" w:hAnsi="Arial" w:cs="Arial"/>
        </w:rPr>
        <w:t>use</w:t>
      </w:r>
      <w:r w:rsidR="00833191">
        <w:rPr>
          <w:rFonts w:ascii="Arial" w:eastAsia="微軟正黑體" w:hAnsi="Arial" w:cs="Arial" w:hint="eastAsia"/>
        </w:rPr>
        <w:t>s</w:t>
      </w:r>
      <w:r w:rsidRPr="00E67B75">
        <w:rPr>
          <w:rFonts w:ascii="Arial" w:eastAsia="微軟正黑體" w:hAnsi="Arial" w:cs="Arial"/>
        </w:rPr>
        <w:t xml:space="preserve"> any false, </w:t>
      </w:r>
      <w:r w:rsidR="00833191">
        <w:rPr>
          <w:rFonts w:ascii="Arial" w:eastAsia="微軟正黑體" w:hAnsi="Arial" w:cs="Arial" w:hint="eastAsia"/>
        </w:rPr>
        <w:t>erroneous or defective</w:t>
      </w:r>
      <w:r w:rsidRPr="00E67B75">
        <w:rPr>
          <w:rFonts w:ascii="Arial" w:eastAsia="微軟正黑體" w:hAnsi="Arial" w:cs="Arial"/>
        </w:rPr>
        <w:t xml:space="preserve"> receipt, account or other documents</w:t>
      </w:r>
      <w:r w:rsidR="003C10E4">
        <w:rPr>
          <w:rFonts w:ascii="Arial" w:eastAsia="微軟正黑體" w:hAnsi="Arial" w:cs="Arial" w:hint="eastAsia"/>
        </w:rPr>
        <w:t xml:space="preserve">. </w:t>
      </w:r>
    </w:p>
    <w:p w:rsidR="00833191" w:rsidRDefault="00833191" w:rsidP="000F2A80">
      <w:pPr>
        <w:pStyle w:val="-1"/>
        <w:snapToGrid w:val="0"/>
        <w:ind w:leftChars="0"/>
        <w:jc w:val="both"/>
        <w:rPr>
          <w:rFonts w:ascii="Arial" w:eastAsia="微軟正黑體" w:hAnsi="Arial" w:cs="Arial" w:hint="eastAsia"/>
        </w:rPr>
      </w:pPr>
    </w:p>
    <w:p w:rsidR="004F090A" w:rsidRDefault="004F090A" w:rsidP="000F2A80">
      <w:pPr>
        <w:snapToGrid w:val="0"/>
        <w:jc w:val="both"/>
        <w:rPr>
          <w:rFonts w:ascii="Arial" w:eastAsia="微軟正黑體" w:hAnsi="Arial" w:cs="Arial" w:hint="eastAsia"/>
          <w:b/>
        </w:rPr>
      </w:pPr>
      <w:r w:rsidRPr="00E67B75">
        <w:rPr>
          <w:rFonts w:ascii="Arial" w:eastAsia="微軟正黑體" w:hAnsi="Arial" w:cs="Arial"/>
          <w:b/>
        </w:rPr>
        <w:t xml:space="preserve">The maximum penalty is a fine of HK $ 500,000 and </w:t>
      </w:r>
      <w:r w:rsidR="00D12017">
        <w:rPr>
          <w:rFonts w:ascii="Arial" w:eastAsia="微軟正黑體" w:hAnsi="Arial" w:cs="Arial"/>
          <w:b/>
        </w:rPr>
        <w:t xml:space="preserve">an </w:t>
      </w:r>
      <w:r w:rsidR="00E67B75" w:rsidRPr="00E67B75">
        <w:rPr>
          <w:rFonts w:ascii="Arial" w:eastAsia="微軟正黑體" w:hAnsi="Arial" w:cs="Arial"/>
          <w:b/>
        </w:rPr>
        <w:t>imprisonment for 7 years</w:t>
      </w:r>
      <w:r w:rsidR="003C10E4">
        <w:rPr>
          <w:rFonts w:ascii="Arial" w:eastAsia="微軟正黑體" w:hAnsi="Arial" w:cs="Arial"/>
          <w:b/>
        </w:rPr>
        <w:t>.</w:t>
      </w:r>
    </w:p>
    <w:p w:rsidR="00833191" w:rsidRPr="00E67B75" w:rsidRDefault="00833191" w:rsidP="000F2A80">
      <w:pPr>
        <w:snapToGrid w:val="0"/>
        <w:jc w:val="both"/>
        <w:rPr>
          <w:rFonts w:ascii="Arial" w:eastAsia="微軟正黑體" w:hAnsi="Arial" w:cs="Arial"/>
          <w:b/>
        </w:rPr>
      </w:pPr>
    </w:p>
    <w:p w:rsidR="003C10E4" w:rsidRPr="00D834C2" w:rsidRDefault="003C10E4" w:rsidP="000F2A80">
      <w:pPr>
        <w:snapToGrid w:val="0"/>
        <w:rPr>
          <w:rFonts w:ascii="Arial" w:hAnsi="Arial" w:cs="Arial"/>
        </w:rPr>
      </w:pPr>
      <w:r w:rsidRPr="00D834C2">
        <w:rPr>
          <w:rFonts w:ascii="Arial" w:hAnsi="Arial" w:cs="Arial"/>
        </w:rPr>
        <w:t xml:space="preserve">To access full version of the Prevention of Bribery Ordinance, please visit Hong Kong e-Legislation website at </w:t>
      </w:r>
      <w:hyperlink r:id="rId7" w:history="1">
        <w:r w:rsidRPr="006D002B">
          <w:rPr>
            <w:rStyle w:val="aa"/>
            <w:rFonts w:ascii="Arial" w:hAnsi="Arial" w:cs="Arial"/>
          </w:rPr>
          <w:t>https://www.elegislation.gov.hk/hk/cap201</w:t>
        </w:r>
      </w:hyperlink>
    </w:p>
    <w:p w:rsidR="004F090A" w:rsidRDefault="004F090A" w:rsidP="000F2A80">
      <w:pPr>
        <w:snapToGrid w:val="0"/>
        <w:jc w:val="both"/>
        <w:rPr>
          <w:rFonts w:ascii="微軟正黑體" w:eastAsia="微軟正黑體" w:hAnsi="微軟正黑體" w:hint="eastAsia"/>
        </w:rPr>
      </w:pPr>
    </w:p>
    <w:p w:rsidR="00E10F2A" w:rsidRPr="003C10E4" w:rsidRDefault="002656A6" w:rsidP="00C01F9E">
      <w:pPr>
        <w:snapToGrid w:val="0"/>
        <w:spacing w:line="300" w:lineRule="auto"/>
        <w:jc w:val="both"/>
        <w:rPr>
          <w:rFonts w:ascii="Arial" w:eastAsia="微軟正黑體" w:hAnsi="Arial" w:cs="Arial"/>
          <w:b/>
          <w:szCs w:val="24"/>
        </w:rPr>
      </w:pPr>
      <w:r w:rsidRPr="003C10E4">
        <w:rPr>
          <w:rFonts w:ascii="Arial" w:eastAsia="微軟正黑體" w:hAnsi="Arial" w:cs="Arial" w:hint="eastAsia"/>
          <w:b/>
          <w:szCs w:val="24"/>
          <w:lang w:eastAsia="zh-HK"/>
        </w:rPr>
        <w:t xml:space="preserve">Smart Tips </w:t>
      </w:r>
      <w:r w:rsidRPr="003C10E4">
        <w:rPr>
          <w:rFonts w:ascii="Arial" w:eastAsia="微軟正黑體" w:hAnsi="Arial" w:cs="Arial"/>
          <w:b/>
          <w:szCs w:val="24"/>
          <w:lang w:eastAsia="zh-HK"/>
        </w:rPr>
        <w:t>–</w:t>
      </w:r>
      <w:r w:rsidRPr="003C10E4">
        <w:rPr>
          <w:rFonts w:ascii="Arial" w:eastAsia="微軟正黑體" w:hAnsi="Arial" w:cs="Arial" w:hint="eastAsia"/>
          <w:b/>
          <w:szCs w:val="24"/>
          <w:lang w:eastAsia="zh-HK"/>
        </w:rPr>
        <w:t xml:space="preserve"> Guard </w:t>
      </w:r>
      <w:r w:rsidR="009D41E7">
        <w:rPr>
          <w:rFonts w:ascii="Arial" w:eastAsia="微軟正黑體" w:hAnsi="Arial" w:cs="Arial"/>
          <w:b/>
          <w:szCs w:val="24"/>
          <w:lang w:eastAsia="zh-HK"/>
        </w:rPr>
        <w:t>A</w:t>
      </w:r>
      <w:r w:rsidRPr="003C10E4">
        <w:rPr>
          <w:rFonts w:ascii="Arial" w:eastAsia="微軟正黑體" w:hAnsi="Arial" w:cs="Arial" w:hint="eastAsia"/>
          <w:b/>
          <w:szCs w:val="24"/>
          <w:lang w:eastAsia="zh-HK"/>
        </w:rPr>
        <w:t xml:space="preserve">gainst </w:t>
      </w:r>
      <w:r w:rsidR="009D41E7">
        <w:rPr>
          <w:rFonts w:ascii="Arial" w:eastAsia="微軟正黑體" w:hAnsi="Arial" w:cs="Arial"/>
          <w:b/>
          <w:szCs w:val="24"/>
          <w:lang w:eastAsia="zh-HK"/>
        </w:rPr>
        <w:t>E</w:t>
      </w:r>
      <w:r w:rsidRPr="003C10E4">
        <w:rPr>
          <w:rFonts w:ascii="Arial" w:eastAsia="微軟正黑體" w:hAnsi="Arial" w:cs="Arial" w:hint="eastAsia"/>
          <w:b/>
          <w:szCs w:val="24"/>
          <w:lang w:eastAsia="zh-HK"/>
        </w:rPr>
        <w:t xml:space="preserve">thical </w:t>
      </w:r>
      <w:r w:rsidR="009D41E7">
        <w:rPr>
          <w:rFonts w:ascii="Arial" w:eastAsia="微軟正黑體" w:hAnsi="Arial" w:cs="Arial"/>
          <w:b/>
          <w:szCs w:val="24"/>
          <w:lang w:eastAsia="zh-HK"/>
        </w:rPr>
        <w:t>R</w:t>
      </w:r>
      <w:r w:rsidRPr="003C10E4">
        <w:rPr>
          <w:rFonts w:ascii="Arial" w:eastAsia="微軟正黑體" w:hAnsi="Arial" w:cs="Arial" w:hint="eastAsia"/>
          <w:b/>
          <w:szCs w:val="24"/>
          <w:lang w:eastAsia="zh-HK"/>
        </w:rPr>
        <w:t>isks</w:t>
      </w:r>
    </w:p>
    <w:p w:rsidR="00D03EFA" w:rsidRDefault="003C10E4" w:rsidP="000F2A80">
      <w:pPr>
        <w:snapToGrid w:val="0"/>
        <w:jc w:val="both"/>
        <w:rPr>
          <w:rFonts w:ascii="Arial" w:eastAsia="微軟正黑體" w:hAnsi="Arial" w:cs="Arial" w:hint="eastAsia"/>
          <w:lang w:eastAsia="zh-HK"/>
        </w:rPr>
      </w:pPr>
      <w:r w:rsidRPr="003C10E4">
        <w:rPr>
          <w:rFonts w:ascii="Arial" w:eastAsia="微軟正黑體" w:hAnsi="Arial" w:cs="Arial"/>
          <w:lang w:eastAsia="zh-HK"/>
        </w:rPr>
        <w:t>Business operators must formulate a comprehensive company code of conduct and implement</w:t>
      </w:r>
      <w:r>
        <w:rPr>
          <w:rFonts w:ascii="Arial" w:eastAsia="微軟正黑體" w:hAnsi="Arial" w:cs="Arial"/>
          <w:lang w:eastAsia="zh-HK"/>
        </w:rPr>
        <w:t xml:space="preserve"> </w:t>
      </w:r>
      <w:r w:rsidRPr="003C10E4">
        <w:rPr>
          <w:rFonts w:ascii="Arial" w:eastAsia="微軟正黑體" w:hAnsi="Arial" w:cs="Arial"/>
          <w:lang w:eastAsia="zh-HK"/>
        </w:rPr>
        <w:t>effective controls in their daily operations to safeguard the interests of the company.</w:t>
      </w:r>
    </w:p>
    <w:p w:rsidR="00D03EFA" w:rsidRPr="00D834C2" w:rsidRDefault="00D03EFA" w:rsidP="000F2A80">
      <w:pPr>
        <w:snapToGrid w:val="0"/>
        <w:jc w:val="both"/>
        <w:rPr>
          <w:rFonts w:ascii="Arial" w:eastAsia="微軟正黑體" w:hAnsi="Arial" w:cs="Arial"/>
          <w:lang w:eastAsia="zh-HK"/>
        </w:rPr>
      </w:pPr>
    </w:p>
    <w:p w:rsidR="00D834C2" w:rsidRPr="00C21C15" w:rsidRDefault="00F11507" w:rsidP="009D41E7">
      <w:pPr>
        <w:pStyle w:val="-1"/>
        <w:numPr>
          <w:ilvl w:val="0"/>
          <w:numId w:val="2"/>
        </w:numPr>
        <w:snapToGrid w:val="0"/>
        <w:spacing w:line="300" w:lineRule="auto"/>
        <w:ind w:leftChars="0" w:left="482" w:hanging="482"/>
        <w:jc w:val="both"/>
        <w:rPr>
          <w:rFonts w:ascii="Arial" w:eastAsia="微軟正黑體" w:hAnsi="Arial" w:cs="Arial" w:hint="eastAsia"/>
        </w:rPr>
      </w:pPr>
      <w:r>
        <w:rPr>
          <w:rFonts w:ascii="Arial" w:hAnsi="Arial" w:cs="Arial" w:hint="eastAsia"/>
        </w:rPr>
        <w:t xml:space="preserve">The company should </w:t>
      </w:r>
      <w:r w:rsidRPr="009D41E7">
        <w:rPr>
          <w:rFonts w:ascii="Arial" w:hAnsi="Arial" w:cs="Arial" w:hint="eastAsia"/>
          <w:b/>
        </w:rPr>
        <w:t>f</w:t>
      </w:r>
      <w:r w:rsidR="009733F7" w:rsidRPr="009D41E7">
        <w:rPr>
          <w:rFonts w:ascii="Arial" w:hAnsi="Arial" w:cs="Arial"/>
          <w:b/>
        </w:rPr>
        <w:t>ormulate a</w:t>
      </w:r>
      <w:r w:rsidR="009733F7" w:rsidRPr="009D41E7">
        <w:rPr>
          <w:rFonts w:ascii="Arial" w:hAnsi="Arial" w:cs="Arial" w:hint="eastAsia"/>
          <w:b/>
        </w:rPr>
        <w:t xml:space="preserve"> </w:t>
      </w:r>
      <w:r w:rsidR="009733F7" w:rsidRPr="009D41E7">
        <w:rPr>
          <w:rFonts w:ascii="Arial" w:hAnsi="Arial" w:cs="Arial"/>
          <w:b/>
        </w:rPr>
        <w:t xml:space="preserve">clear policy on acceptance </w:t>
      </w:r>
      <w:r w:rsidR="009733F7" w:rsidRPr="009D41E7">
        <w:rPr>
          <w:rFonts w:ascii="Arial" w:hAnsi="Arial" w:cs="Arial" w:hint="eastAsia"/>
          <w:b/>
        </w:rPr>
        <w:t xml:space="preserve">or offering </w:t>
      </w:r>
      <w:r w:rsidR="009733F7" w:rsidRPr="009D41E7">
        <w:rPr>
          <w:rFonts w:ascii="Arial" w:hAnsi="Arial" w:cs="Arial"/>
          <w:b/>
        </w:rPr>
        <w:t>of advantages</w:t>
      </w:r>
      <w:r w:rsidR="003C15D1">
        <w:rPr>
          <w:rFonts w:ascii="Arial" w:hAnsi="Arial" w:cs="Arial" w:hint="eastAsia"/>
        </w:rPr>
        <w:t xml:space="preserve"> </w:t>
      </w:r>
      <w:r w:rsidR="009733F7">
        <w:rPr>
          <w:rFonts w:ascii="Arial" w:hAnsi="Arial" w:cs="Arial" w:hint="eastAsia"/>
        </w:rPr>
        <w:t xml:space="preserve">for all staff to follow </w:t>
      </w:r>
    </w:p>
    <w:p w:rsidR="00D834C2" w:rsidRPr="00D834C2" w:rsidRDefault="00101C09" w:rsidP="009D41E7">
      <w:pPr>
        <w:pStyle w:val="-1"/>
        <w:numPr>
          <w:ilvl w:val="0"/>
          <w:numId w:val="2"/>
        </w:numPr>
        <w:snapToGrid w:val="0"/>
        <w:spacing w:line="300" w:lineRule="auto"/>
        <w:ind w:leftChars="0" w:left="482" w:hanging="482"/>
        <w:jc w:val="both"/>
        <w:rPr>
          <w:rFonts w:ascii="Arial" w:eastAsia="微軟正黑體" w:hAnsi="Arial" w:cs="Arial"/>
        </w:rPr>
      </w:pPr>
      <w:r>
        <w:rPr>
          <w:rFonts w:ascii="Arial" w:hAnsi="Arial" w:cs="Arial" w:hint="eastAsia"/>
        </w:rPr>
        <w:t>Staff</w:t>
      </w:r>
      <w:r w:rsidR="00D834C2" w:rsidRPr="00D834C2">
        <w:rPr>
          <w:rFonts w:ascii="Arial" w:hAnsi="Arial" w:cs="Arial"/>
        </w:rPr>
        <w:t xml:space="preserve"> at all levels</w:t>
      </w:r>
      <w:r w:rsidR="00D834C2">
        <w:rPr>
          <w:rFonts w:ascii="Arial" w:hAnsi="Arial" w:cs="Arial" w:hint="eastAsia"/>
        </w:rPr>
        <w:t xml:space="preserve"> </w:t>
      </w:r>
      <w:r w:rsidR="00D834C2" w:rsidRPr="00D834C2">
        <w:rPr>
          <w:rFonts w:ascii="Arial" w:hAnsi="Arial" w:cs="Arial"/>
        </w:rPr>
        <w:t>should</w:t>
      </w:r>
      <w:r w:rsidR="009733F7">
        <w:rPr>
          <w:rFonts w:ascii="Arial" w:hAnsi="Arial" w:cs="Arial" w:hint="eastAsia"/>
        </w:rPr>
        <w:t xml:space="preserve"> </w:t>
      </w:r>
      <w:r w:rsidR="009733F7" w:rsidRPr="009D41E7">
        <w:rPr>
          <w:rFonts w:ascii="Arial" w:hAnsi="Arial" w:cs="Arial" w:hint="eastAsia"/>
          <w:b/>
        </w:rPr>
        <w:t xml:space="preserve">declare </w:t>
      </w:r>
      <w:r w:rsidR="00F11507" w:rsidRPr="009D41E7">
        <w:rPr>
          <w:rFonts w:ascii="Arial" w:hAnsi="Arial" w:cs="Arial" w:hint="eastAsia"/>
          <w:b/>
        </w:rPr>
        <w:t>and report</w:t>
      </w:r>
      <w:r w:rsidR="00F11507" w:rsidRPr="009D41E7">
        <w:rPr>
          <w:rFonts w:ascii="Arial" w:hAnsi="Arial" w:cs="Arial"/>
          <w:b/>
        </w:rPr>
        <w:t xml:space="preserve"> </w:t>
      </w:r>
      <w:r w:rsidR="009733F7" w:rsidRPr="009D41E7">
        <w:rPr>
          <w:rFonts w:ascii="Arial" w:hAnsi="Arial" w:cs="Arial" w:hint="eastAsia"/>
          <w:b/>
        </w:rPr>
        <w:t xml:space="preserve">conflict of </w:t>
      </w:r>
      <w:r w:rsidR="009733F7" w:rsidRPr="009D41E7">
        <w:rPr>
          <w:rFonts w:ascii="Arial" w:hAnsi="Arial" w:cs="Arial"/>
          <w:b/>
        </w:rPr>
        <w:t>interest</w:t>
      </w:r>
      <w:r w:rsidR="009733F7" w:rsidRPr="009D41E7">
        <w:rPr>
          <w:rFonts w:ascii="Arial" w:hAnsi="Arial" w:cs="Arial" w:hint="eastAsia"/>
          <w:b/>
        </w:rPr>
        <w:t xml:space="preserve"> </w:t>
      </w:r>
      <w:r w:rsidR="00D834C2" w:rsidRPr="009D41E7">
        <w:rPr>
          <w:rFonts w:ascii="Arial" w:hAnsi="Arial" w:cs="Arial"/>
          <w:b/>
        </w:rPr>
        <w:t>or potential conflict of interest</w:t>
      </w:r>
      <w:r w:rsidR="00F11507">
        <w:rPr>
          <w:rFonts w:ascii="Arial" w:hAnsi="Arial" w:cs="Arial" w:hint="eastAsia"/>
        </w:rPr>
        <w:t xml:space="preserve"> to the company</w:t>
      </w:r>
      <w:r w:rsidR="00F11507" w:rsidRPr="00F11507">
        <w:rPr>
          <w:rFonts w:ascii="Arial" w:hAnsi="Arial" w:cs="Arial"/>
        </w:rPr>
        <w:t xml:space="preserve"> </w:t>
      </w:r>
      <w:r w:rsidR="00F11507" w:rsidRPr="00D834C2">
        <w:rPr>
          <w:rFonts w:ascii="Arial" w:hAnsi="Arial" w:cs="Arial"/>
        </w:rPr>
        <w:t>immediately</w:t>
      </w:r>
    </w:p>
    <w:p w:rsidR="00D834C2" w:rsidRPr="00D834C2" w:rsidRDefault="00D834C2" w:rsidP="009D41E7">
      <w:pPr>
        <w:pStyle w:val="-1"/>
        <w:numPr>
          <w:ilvl w:val="0"/>
          <w:numId w:val="2"/>
        </w:numPr>
        <w:snapToGrid w:val="0"/>
        <w:spacing w:line="300" w:lineRule="auto"/>
        <w:ind w:leftChars="0" w:left="482" w:hanging="482"/>
        <w:jc w:val="both"/>
        <w:rPr>
          <w:rFonts w:ascii="Arial" w:eastAsia="微軟正黑體" w:hAnsi="Arial" w:cs="Arial"/>
        </w:rPr>
      </w:pPr>
      <w:r w:rsidRPr="00D834C2">
        <w:rPr>
          <w:rFonts w:ascii="Arial" w:hAnsi="Arial" w:cs="Arial"/>
        </w:rPr>
        <w:t>Man</w:t>
      </w:r>
      <w:r>
        <w:rPr>
          <w:rFonts w:ascii="Arial" w:hAnsi="Arial" w:cs="Arial"/>
        </w:rPr>
        <w:t xml:space="preserve">agers should </w:t>
      </w:r>
      <w:r w:rsidR="00F11507" w:rsidRPr="009D41E7">
        <w:rPr>
          <w:rFonts w:ascii="Arial" w:hAnsi="Arial" w:cs="Arial" w:hint="eastAsia"/>
          <w:b/>
        </w:rPr>
        <w:t>implement integrity</w:t>
      </w:r>
      <w:r w:rsidRPr="009D41E7">
        <w:rPr>
          <w:rFonts w:ascii="Arial" w:hAnsi="Arial" w:cs="Arial" w:hint="eastAsia"/>
          <w:b/>
        </w:rPr>
        <w:t xml:space="preserve"> </w:t>
      </w:r>
      <w:r w:rsidRPr="009D41E7">
        <w:rPr>
          <w:rFonts w:ascii="Arial" w:hAnsi="Arial" w:cs="Arial"/>
          <w:b/>
        </w:rPr>
        <w:t>management</w:t>
      </w:r>
      <w:r w:rsidR="00F11507" w:rsidRPr="009D41E7">
        <w:rPr>
          <w:rFonts w:ascii="Arial" w:hAnsi="Arial" w:cs="Arial" w:hint="eastAsia"/>
          <w:b/>
        </w:rPr>
        <w:t xml:space="preserve"> and</w:t>
      </w:r>
      <w:r w:rsidRPr="009D41E7">
        <w:rPr>
          <w:rFonts w:ascii="Arial" w:hAnsi="Arial" w:cs="Arial"/>
          <w:b/>
        </w:rPr>
        <w:t xml:space="preserve"> take appropriate measures to reduce the risk</w:t>
      </w:r>
      <w:r w:rsidR="00F11507" w:rsidRPr="009D41E7">
        <w:rPr>
          <w:rFonts w:ascii="Arial" w:hAnsi="Arial" w:cs="Arial" w:hint="eastAsia"/>
          <w:b/>
        </w:rPr>
        <w:t>s</w:t>
      </w:r>
      <w:r w:rsidRPr="009D41E7">
        <w:rPr>
          <w:rFonts w:ascii="Arial" w:hAnsi="Arial" w:cs="Arial"/>
          <w:b/>
        </w:rPr>
        <w:t xml:space="preserve"> of corruption</w:t>
      </w:r>
      <w:r w:rsidR="00F11507">
        <w:rPr>
          <w:rFonts w:ascii="Arial" w:hAnsi="Arial" w:cs="Arial" w:hint="eastAsia"/>
        </w:rPr>
        <w:t xml:space="preserve"> if early </w:t>
      </w:r>
      <w:r w:rsidR="00F11507" w:rsidRPr="00C21C15">
        <w:rPr>
          <w:rFonts w:ascii="Arial" w:hAnsi="Arial" w:cs="Arial"/>
        </w:rPr>
        <w:t xml:space="preserve">warning signs </w:t>
      </w:r>
      <w:r w:rsidR="00F11507">
        <w:rPr>
          <w:rFonts w:ascii="Arial" w:hAnsi="Arial" w:cs="Arial" w:hint="eastAsia"/>
        </w:rPr>
        <w:t>of staff</w:t>
      </w:r>
      <w:r w:rsidR="00F11507">
        <w:rPr>
          <w:rFonts w:ascii="Arial" w:hAnsi="Arial" w:cs="Arial"/>
        </w:rPr>
        <w:t>’</w:t>
      </w:r>
      <w:r w:rsidR="00F11507">
        <w:rPr>
          <w:rFonts w:ascii="Arial" w:hAnsi="Arial" w:cs="Arial" w:hint="eastAsia"/>
        </w:rPr>
        <w:t xml:space="preserve">s </w:t>
      </w:r>
      <w:r w:rsidR="00F11507">
        <w:rPr>
          <w:rFonts w:ascii="Arial" w:hAnsi="Arial" w:cs="Arial"/>
        </w:rPr>
        <w:t>misbehavio</w:t>
      </w:r>
      <w:r w:rsidR="003D3D41">
        <w:rPr>
          <w:rFonts w:ascii="Arial" w:hAnsi="Arial" w:cs="Arial" w:hint="eastAsia"/>
        </w:rPr>
        <w:t>u</w:t>
      </w:r>
      <w:r w:rsidR="00F11507">
        <w:rPr>
          <w:rFonts w:ascii="Arial" w:hAnsi="Arial" w:cs="Arial"/>
        </w:rPr>
        <w:t>r</w:t>
      </w:r>
      <w:r w:rsidR="00F11507">
        <w:rPr>
          <w:rFonts w:ascii="Arial" w:hAnsi="Arial" w:cs="Arial" w:hint="eastAsia"/>
        </w:rPr>
        <w:t xml:space="preserve"> </w:t>
      </w:r>
      <w:r w:rsidR="00F11507" w:rsidRPr="00D834C2">
        <w:rPr>
          <w:rFonts w:ascii="Arial" w:hAnsi="Arial" w:cs="Arial"/>
        </w:rPr>
        <w:t>such as financial difficulties, excessive gambling, close co</w:t>
      </w:r>
      <w:r w:rsidR="00F11507">
        <w:rPr>
          <w:rFonts w:ascii="Arial" w:hAnsi="Arial" w:cs="Arial"/>
        </w:rPr>
        <w:t>ntacts with suppliers / c</w:t>
      </w:r>
      <w:r w:rsidR="00F11507">
        <w:rPr>
          <w:rFonts w:ascii="Arial" w:hAnsi="Arial" w:cs="Arial" w:hint="eastAsia"/>
        </w:rPr>
        <w:t>lient</w:t>
      </w:r>
      <w:r w:rsidR="004C55C9">
        <w:rPr>
          <w:rFonts w:ascii="Arial" w:hAnsi="Arial" w:cs="Arial"/>
        </w:rPr>
        <w:t xml:space="preserve">s </w:t>
      </w:r>
      <w:r w:rsidR="00F11507">
        <w:rPr>
          <w:rFonts w:ascii="Arial" w:hAnsi="Arial" w:cs="Arial" w:hint="eastAsia"/>
        </w:rPr>
        <w:t>are detected</w:t>
      </w:r>
    </w:p>
    <w:p w:rsidR="00D834C2" w:rsidRPr="00D834C2" w:rsidRDefault="00F11507" w:rsidP="009D41E7">
      <w:pPr>
        <w:pStyle w:val="-1"/>
        <w:numPr>
          <w:ilvl w:val="0"/>
          <w:numId w:val="2"/>
        </w:numPr>
        <w:snapToGrid w:val="0"/>
        <w:spacing w:line="300" w:lineRule="auto"/>
        <w:ind w:leftChars="0" w:left="482" w:hanging="482"/>
        <w:jc w:val="both"/>
        <w:rPr>
          <w:rFonts w:ascii="Arial" w:eastAsia="微軟正黑體" w:hAnsi="Arial" w:cs="Arial"/>
        </w:rPr>
      </w:pPr>
      <w:r>
        <w:rPr>
          <w:rFonts w:ascii="Arial" w:eastAsia="微軟正黑體" w:hAnsi="Arial" w:cs="Arial" w:hint="eastAsia"/>
        </w:rPr>
        <w:t xml:space="preserve">The </w:t>
      </w:r>
      <w:r>
        <w:rPr>
          <w:rFonts w:ascii="Arial" w:eastAsia="微軟正黑體" w:hAnsi="Arial" w:cs="Arial"/>
        </w:rPr>
        <w:t>company</w:t>
      </w:r>
      <w:r>
        <w:rPr>
          <w:rFonts w:ascii="Arial" w:eastAsia="微軟正黑體" w:hAnsi="Arial" w:cs="Arial" w:hint="eastAsia"/>
        </w:rPr>
        <w:t xml:space="preserve"> should a</w:t>
      </w:r>
      <w:r w:rsidR="00D834C2" w:rsidRPr="00D834C2">
        <w:rPr>
          <w:rFonts w:ascii="Arial" w:eastAsia="微軟正黑體" w:hAnsi="Arial" w:cs="Arial"/>
        </w:rPr>
        <w:t xml:space="preserve">dopt a </w:t>
      </w:r>
      <w:r w:rsidR="00D834C2" w:rsidRPr="009D41E7">
        <w:rPr>
          <w:rFonts w:ascii="Arial" w:eastAsia="微軟正黑體" w:hAnsi="Arial" w:cs="Arial"/>
          <w:b/>
        </w:rPr>
        <w:t>zero tolerance</w:t>
      </w:r>
      <w:r w:rsidR="00D834C2" w:rsidRPr="00D834C2">
        <w:rPr>
          <w:rFonts w:ascii="Arial" w:eastAsia="微軟正黑體" w:hAnsi="Arial" w:cs="Arial"/>
        </w:rPr>
        <w:t xml:space="preserve"> attitude towards corruption and </w:t>
      </w:r>
      <w:r w:rsidR="00D834C2" w:rsidRPr="009D41E7">
        <w:rPr>
          <w:rFonts w:ascii="Arial" w:eastAsia="微軟正黑體" w:hAnsi="Arial" w:cs="Arial"/>
          <w:b/>
        </w:rPr>
        <w:t>establish a</w:t>
      </w:r>
      <w:r w:rsidR="00B964F8" w:rsidRPr="009D41E7">
        <w:rPr>
          <w:rFonts w:ascii="Arial" w:eastAsia="微軟正黑體" w:hAnsi="Arial" w:cs="Arial" w:hint="eastAsia"/>
          <w:b/>
        </w:rPr>
        <w:t xml:space="preserve">n </w:t>
      </w:r>
      <w:r w:rsidR="00B964F8" w:rsidRPr="009D41E7">
        <w:rPr>
          <w:rFonts w:ascii="Arial" w:eastAsia="微軟正黑體" w:hAnsi="Arial" w:cs="Arial"/>
          <w:b/>
        </w:rPr>
        <w:t>integrity culture</w:t>
      </w:r>
      <w:r w:rsidR="00B964F8">
        <w:rPr>
          <w:rFonts w:ascii="Arial" w:eastAsia="微軟正黑體" w:hAnsi="Arial" w:cs="Arial"/>
        </w:rPr>
        <w:t xml:space="preserve"> </w:t>
      </w:r>
      <w:r w:rsidR="00D834C2" w:rsidRPr="00D834C2">
        <w:rPr>
          <w:rFonts w:ascii="Arial" w:eastAsia="微軟正黑體" w:hAnsi="Arial" w:cs="Arial"/>
        </w:rPr>
        <w:t>in the company</w:t>
      </w:r>
    </w:p>
    <w:p w:rsidR="002656A6" w:rsidRDefault="002656A6" w:rsidP="000F2A80">
      <w:pPr>
        <w:snapToGrid w:val="0"/>
        <w:rPr>
          <w:rFonts w:ascii="微軟正黑體" w:eastAsia="微軟正黑體" w:hAnsi="微軟正黑體" w:hint="eastAsia"/>
        </w:rPr>
      </w:pPr>
    </w:p>
    <w:p w:rsidR="00E71626" w:rsidRPr="00D834C2" w:rsidRDefault="00D834C2" w:rsidP="000F2A80">
      <w:pPr>
        <w:snapToGrid w:val="0"/>
        <w:jc w:val="both"/>
        <w:rPr>
          <w:rFonts w:ascii="Arial" w:eastAsia="微軟正黑體" w:hAnsi="Arial" w:cs="Arial"/>
        </w:rPr>
      </w:pPr>
      <w:r w:rsidRPr="00D834C2">
        <w:rPr>
          <w:rFonts w:ascii="Arial" w:hAnsi="Arial" w:cs="Arial"/>
        </w:rPr>
        <w:t>Hong Kong Business Ethics Development Centre</w:t>
      </w:r>
      <w:r w:rsidR="00D12017">
        <w:rPr>
          <w:rFonts w:ascii="Arial" w:hAnsi="Arial" w:cs="Arial"/>
        </w:rPr>
        <w:t xml:space="preserve"> (HKBEDC)</w:t>
      </w:r>
      <w:r w:rsidRPr="00D834C2">
        <w:rPr>
          <w:rFonts w:ascii="Arial" w:hAnsi="Arial" w:cs="Arial"/>
        </w:rPr>
        <w:t xml:space="preserve">, under Community Relations Department of the ICAC, offers free ethics training and consultancy services for business </w:t>
      </w:r>
      <w:r w:rsidR="002656A6" w:rsidRPr="00D834C2">
        <w:rPr>
          <w:rFonts w:ascii="Arial" w:hAnsi="Arial" w:cs="Arial"/>
        </w:rPr>
        <w:t>organi</w:t>
      </w:r>
      <w:r w:rsidR="002656A6">
        <w:rPr>
          <w:rFonts w:ascii="Arial" w:hAnsi="Arial" w:cs="Arial" w:hint="eastAsia"/>
        </w:rPr>
        <w:t>s</w:t>
      </w:r>
      <w:r w:rsidR="002656A6" w:rsidRPr="00D834C2">
        <w:rPr>
          <w:rFonts w:ascii="Arial" w:hAnsi="Arial" w:cs="Arial"/>
        </w:rPr>
        <w:t>ations</w:t>
      </w:r>
      <w:r w:rsidRPr="00D834C2">
        <w:rPr>
          <w:rFonts w:ascii="Arial" w:hAnsi="Arial" w:cs="Arial"/>
        </w:rPr>
        <w:t>. You are welcome to contact us for more information.</w:t>
      </w:r>
    </w:p>
    <w:p w:rsidR="00D834C2" w:rsidRPr="00D834C2" w:rsidRDefault="00D834C2" w:rsidP="000F2A80">
      <w:pPr>
        <w:snapToGrid w:val="0"/>
        <w:jc w:val="both"/>
        <w:rPr>
          <w:rFonts w:ascii="Arial" w:eastAsia="微軟正黑體" w:hAnsi="Arial" w:cs="Arial"/>
        </w:rPr>
      </w:pPr>
    </w:p>
    <w:p w:rsidR="00D834C2" w:rsidRPr="00D834C2" w:rsidRDefault="00D834C2" w:rsidP="000F2A80">
      <w:pPr>
        <w:snapToGrid w:val="0"/>
        <w:jc w:val="both"/>
        <w:rPr>
          <w:rFonts w:ascii="Arial" w:eastAsia="微軟正黑體" w:hAnsi="Arial" w:cs="Arial"/>
        </w:rPr>
      </w:pPr>
      <w:r w:rsidRPr="00D834C2">
        <w:rPr>
          <w:rFonts w:ascii="Arial" w:hAnsi="Arial" w:cs="Arial"/>
        </w:rPr>
        <w:t>To get more smart tips on business ethics, please subscribe to HKBEDC e-News.</w:t>
      </w:r>
    </w:p>
    <w:p w:rsidR="00E71626" w:rsidRPr="00C131F5" w:rsidRDefault="00E71626" w:rsidP="000F2A80">
      <w:pPr>
        <w:snapToGrid w:val="0"/>
        <w:jc w:val="both"/>
        <w:rPr>
          <w:rFonts w:ascii="微軟正黑體" w:eastAsia="微軟正黑體" w:hAnsi="微軟正黑體"/>
        </w:rPr>
      </w:pPr>
    </w:p>
    <w:p w:rsidR="00C131F5" w:rsidRPr="00D834C2" w:rsidRDefault="00C131F5" w:rsidP="000F2A80">
      <w:pPr>
        <w:snapToGrid w:val="0"/>
        <w:jc w:val="both"/>
        <w:rPr>
          <w:rFonts w:ascii="Arial" w:eastAsia="微軟正黑體" w:hAnsi="Arial" w:cs="Arial"/>
        </w:rPr>
      </w:pPr>
      <w:r w:rsidRPr="00D834C2">
        <w:rPr>
          <w:rFonts w:ascii="Arial" w:eastAsia="微軟正黑體" w:hAnsi="微軟正黑體" w:cs="Arial"/>
        </w:rPr>
        <w:t>Tel</w:t>
      </w:r>
      <w:r w:rsidRPr="00D834C2">
        <w:rPr>
          <w:rFonts w:ascii="Arial" w:eastAsia="微軟正黑體" w:hAnsi="微軟正黑體" w:cs="Arial"/>
        </w:rPr>
        <w:t>：</w:t>
      </w:r>
      <w:r w:rsidRPr="00D834C2">
        <w:rPr>
          <w:rFonts w:ascii="Arial" w:eastAsia="微軟正黑體" w:hAnsi="Arial" w:cs="Arial"/>
        </w:rPr>
        <w:t xml:space="preserve"> (852) 2826 3288</w:t>
      </w:r>
    </w:p>
    <w:p w:rsidR="00C131F5" w:rsidRPr="00D834C2" w:rsidRDefault="00D834C2" w:rsidP="000F2A80">
      <w:pPr>
        <w:snapToGrid w:val="0"/>
        <w:jc w:val="both"/>
        <w:rPr>
          <w:rFonts w:ascii="Arial" w:eastAsia="微軟正黑體" w:hAnsi="Arial" w:cs="Arial"/>
        </w:rPr>
      </w:pPr>
      <w:r w:rsidRPr="00D834C2">
        <w:rPr>
          <w:rFonts w:ascii="Arial" w:eastAsia="微軟正黑體" w:hAnsi="Arial" w:cs="Arial"/>
        </w:rPr>
        <w:t>Email</w:t>
      </w:r>
      <w:r w:rsidR="00C131F5" w:rsidRPr="00D834C2">
        <w:rPr>
          <w:rFonts w:ascii="Arial" w:eastAsia="微軟正黑體" w:hAnsi="微軟正黑體" w:cs="Arial"/>
        </w:rPr>
        <w:t>：</w:t>
      </w:r>
      <w:r w:rsidR="00C131F5" w:rsidRPr="00D834C2">
        <w:rPr>
          <w:rFonts w:ascii="Arial" w:eastAsia="微軟正黑體" w:hAnsi="Arial" w:cs="Arial"/>
        </w:rPr>
        <w:t>hkbedc@crd.icac.org.hk</w:t>
      </w:r>
    </w:p>
    <w:p w:rsidR="00263A19" w:rsidRPr="00D834C2" w:rsidRDefault="00D834C2" w:rsidP="000F2A80">
      <w:pPr>
        <w:snapToGrid w:val="0"/>
        <w:jc w:val="both"/>
        <w:rPr>
          <w:rFonts w:ascii="Arial" w:eastAsia="微軟正黑體" w:hAnsi="Arial" w:cs="Arial"/>
        </w:rPr>
      </w:pPr>
      <w:r w:rsidRPr="00D834C2">
        <w:rPr>
          <w:rFonts w:ascii="Arial" w:eastAsia="微軟正黑體" w:hAnsi="Arial" w:cs="Arial"/>
        </w:rPr>
        <w:t>Website</w:t>
      </w:r>
      <w:r w:rsidR="00C131F5" w:rsidRPr="00D834C2">
        <w:rPr>
          <w:rFonts w:ascii="Arial" w:eastAsia="微軟正黑體" w:hAnsi="微軟正黑體" w:cs="Arial"/>
        </w:rPr>
        <w:t>：</w:t>
      </w:r>
      <w:r w:rsidR="004C55C9">
        <w:rPr>
          <w:rFonts w:ascii="Arial" w:eastAsia="微軟正黑體" w:hAnsi="Arial" w:cs="Arial"/>
        </w:rPr>
        <w:t>https://</w:t>
      </w:r>
      <w:r w:rsidR="00C131F5" w:rsidRPr="00D834C2">
        <w:rPr>
          <w:rFonts w:ascii="Arial" w:eastAsia="微軟正黑體" w:hAnsi="Arial" w:cs="Arial"/>
        </w:rPr>
        <w:t>hkbedc.icac.hk</w:t>
      </w:r>
    </w:p>
    <w:sectPr w:rsidR="00263A19" w:rsidRPr="00D834C2" w:rsidSect="006809E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EE2" w:rsidRDefault="00EA7EE2" w:rsidP="00FB5AD3">
      <w:r>
        <w:separator/>
      </w:r>
    </w:p>
  </w:endnote>
  <w:endnote w:type="continuationSeparator" w:id="0">
    <w:p w:rsidR="00EA7EE2" w:rsidRDefault="00EA7EE2" w:rsidP="00FB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EE2" w:rsidRDefault="00EA7EE2" w:rsidP="00FB5AD3">
      <w:r>
        <w:separator/>
      </w:r>
    </w:p>
  </w:footnote>
  <w:footnote w:type="continuationSeparator" w:id="0">
    <w:p w:rsidR="00EA7EE2" w:rsidRDefault="00EA7EE2" w:rsidP="00FB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A103E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B828E7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2" w15:restartNumberingAfterBreak="0">
    <w:nsid w:val="FFFFFF7D"/>
    <w:multiLevelType w:val="singleLevel"/>
    <w:tmpl w:val="8D08EA6E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3" w15:restartNumberingAfterBreak="0">
    <w:nsid w:val="FFFFFF7E"/>
    <w:multiLevelType w:val="singleLevel"/>
    <w:tmpl w:val="619036D2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4" w15:restartNumberingAfterBreak="0">
    <w:nsid w:val="FFFFFF7F"/>
    <w:multiLevelType w:val="singleLevel"/>
    <w:tmpl w:val="D962207A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5" w15:restartNumberingAfterBreak="0">
    <w:nsid w:val="FFFFFF80"/>
    <w:multiLevelType w:val="singleLevel"/>
    <w:tmpl w:val="1F4A9B9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B7C463F4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228005B2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416789A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72D600C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0" w15:restartNumberingAfterBreak="0">
    <w:nsid w:val="FFFFFF89"/>
    <w:multiLevelType w:val="singleLevel"/>
    <w:tmpl w:val="98FA3A4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1E6E064D"/>
    <w:multiLevelType w:val="hybridMultilevel"/>
    <w:tmpl w:val="AD72A37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5973849"/>
    <w:multiLevelType w:val="hybridMultilevel"/>
    <w:tmpl w:val="146263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19"/>
    <w:rsid w:val="00010E66"/>
    <w:rsid w:val="0007686B"/>
    <w:rsid w:val="0008131A"/>
    <w:rsid w:val="000B3A25"/>
    <w:rsid w:val="000D226C"/>
    <w:rsid w:val="000E40DF"/>
    <w:rsid w:val="000F2A80"/>
    <w:rsid w:val="00101C09"/>
    <w:rsid w:val="00120C9D"/>
    <w:rsid w:val="00123016"/>
    <w:rsid w:val="00123CF5"/>
    <w:rsid w:val="00176FDA"/>
    <w:rsid w:val="001A758C"/>
    <w:rsid w:val="002004BB"/>
    <w:rsid w:val="002110E4"/>
    <w:rsid w:val="00227F1A"/>
    <w:rsid w:val="00231551"/>
    <w:rsid w:val="0023312C"/>
    <w:rsid w:val="002418A8"/>
    <w:rsid w:val="00242D2F"/>
    <w:rsid w:val="00263A19"/>
    <w:rsid w:val="002656A6"/>
    <w:rsid w:val="0026774D"/>
    <w:rsid w:val="00271A68"/>
    <w:rsid w:val="0027464D"/>
    <w:rsid w:val="00297FE5"/>
    <w:rsid w:val="002B4819"/>
    <w:rsid w:val="002D7946"/>
    <w:rsid w:val="002F6AB5"/>
    <w:rsid w:val="00306DDF"/>
    <w:rsid w:val="0031312E"/>
    <w:rsid w:val="00321A3D"/>
    <w:rsid w:val="0032499E"/>
    <w:rsid w:val="00326110"/>
    <w:rsid w:val="00327AA0"/>
    <w:rsid w:val="00382B5A"/>
    <w:rsid w:val="003B7E52"/>
    <w:rsid w:val="003C10E4"/>
    <w:rsid w:val="003C15D1"/>
    <w:rsid w:val="003D3D41"/>
    <w:rsid w:val="0041367E"/>
    <w:rsid w:val="00462669"/>
    <w:rsid w:val="00473964"/>
    <w:rsid w:val="00477511"/>
    <w:rsid w:val="00485807"/>
    <w:rsid w:val="004C55C9"/>
    <w:rsid w:val="004C70F9"/>
    <w:rsid w:val="004E2D2B"/>
    <w:rsid w:val="004F090A"/>
    <w:rsid w:val="00505C8B"/>
    <w:rsid w:val="005334CF"/>
    <w:rsid w:val="00555DFE"/>
    <w:rsid w:val="0057178D"/>
    <w:rsid w:val="00583413"/>
    <w:rsid w:val="00587AA6"/>
    <w:rsid w:val="005C36BC"/>
    <w:rsid w:val="005C4954"/>
    <w:rsid w:val="00640882"/>
    <w:rsid w:val="00643A99"/>
    <w:rsid w:val="006809E6"/>
    <w:rsid w:val="0069263F"/>
    <w:rsid w:val="006E1C62"/>
    <w:rsid w:val="006F356B"/>
    <w:rsid w:val="00723669"/>
    <w:rsid w:val="0072388C"/>
    <w:rsid w:val="00757267"/>
    <w:rsid w:val="00776149"/>
    <w:rsid w:val="00794569"/>
    <w:rsid w:val="007B087E"/>
    <w:rsid w:val="007D6437"/>
    <w:rsid w:val="00813569"/>
    <w:rsid w:val="00815A54"/>
    <w:rsid w:val="0082556D"/>
    <w:rsid w:val="00833191"/>
    <w:rsid w:val="00843F98"/>
    <w:rsid w:val="00845060"/>
    <w:rsid w:val="008557D3"/>
    <w:rsid w:val="008F116A"/>
    <w:rsid w:val="00942673"/>
    <w:rsid w:val="009733F7"/>
    <w:rsid w:val="00985CC9"/>
    <w:rsid w:val="00991B94"/>
    <w:rsid w:val="009D41E7"/>
    <w:rsid w:val="00A433CC"/>
    <w:rsid w:val="00A87445"/>
    <w:rsid w:val="00AC62A0"/>
    <w:rsid w:val="00B00138"/>
    <w:rsid w:val="00B02AF0"/>
    <w:rsid w:val="00B02F9E"/>
    <w:rsid w:val="00B20A43"/>
    <w:rsid w:val="00B22DA7"/>
    <w:rsid w:val="00B75EDA"/>
    <w:rsid w:val="00B82EB4"/>
    <w:rsid w:val="00B84559"/>
    <w:rsid w:val="00B964F8"/>
    <w:rsid w:val="00BB036E"/>
    <w:rsid w:val="00BE3014"/>
    <w:rsid w:val="00BF0631"/>
    <w:rsid w:val="00BF76DF"/>
    <w:rsid w:val="00C01F9E"/>
    <w:rsid w:val="00C05BFC"/>
    <w:rsid w:val="00C118FC"/>
    <w:rsid w:val="00C11A8F"/>
    <w:rsid w:val="00C131F5"/>
    <w:rsid w:val="00C21C15"/>
    <w:rsid w:val="00C22486"/>
    <w:rsid w:val="00C35F14"/>
    <w:rsid w:val="00C651EC"/>
    <w:rsid w:val="00C779BD"/>
    <w:rsid w:val="00C92DEF"/>
    <w:rsid w:val="00CA4DC4"/>
    <w:rsid w:val="00CA58A4"/>
    <w:rsid w:val="00CC064F"/>
    <w:rsid w:val="00CC0DE4"/>
    <w:rsid w:val="00CD3BF9"/>
    <w:rsid w:val="00CE7358"/>
    <w:rsid w:val="00CF4ECD"/>
    <w:rsid w:val="00D03EFA"/>
    <w:rsid w:val="00D12017"/>
    <w:rsid w:val="00D2691C"/>
    <w:rsid w:val="00D36D5A"/>
    <w:rsid w:val="00D41F82"/>
    <w:rsid w:val="00D471A1"/>
    <w:rsid w:val="00D50812"/>
    <w:rsid w:val="00D516EA"/>
    <w:rsid w:val="00D834C2"/>
    <w:rsid w:val="00D8437B"/>
    <w:rsid w:val="00DF014E"/>
    <w:rsid w:val="00E10F2A"/>
    <w:rsid w:val="00E67B75"/>
    <w:rsid w:val="00E71626"/>
    <w:rsid w:val="00E76730"/>
    <w:rsid w:val="00E90A83"/>
    <w:rsid w:val="00EA2138"/>
    <w:rsid w:val="00EA7EE2"/>
    <w:rsid w:val="00EB7A35"/>
    <w:rsid w:val="00EC033B"/>
    <w:rsid w:val="00ED1447"/>
    <w:rsid w:val="00EF0DB2"/>
    <w:rsid w:val="00F11507"/>
    <w:rsid w:val="00F7080F"/>
    <w:rsid w:val="00F72774"/>
    <w:rsid w:val="00F75B3C"/>
    <w:rsid w:val="00FB5AD3"/>
    <w:rsid w:val="00FD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02D148C-97CC-45AD-8196-69DFB682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1">
    <w:name w:val="Colorful List Accent 1"/>
    <w:basedOn w:val="a"/>
    <w:uiPriority w:val="34"/>
    <w:qFormat/>
    <w:rsid w:val="0082556D"/>
    <w:pPr>
      <w:ind w:leftChars="200" w:left="480"/>
    </w:pPr>
  </w:style>
  <w:style w:type="paragraph" w:styleId="a3">
    <w:name w:val="Balloon Text"/>
    <w:basedOn w:val="a"/>
    <w:link w:val="a4"/>
    <w:uiPriority w:val="99"/>
    <w:semiHidden/>
    <w:unhideWhenUsed/>
    <w:rsid w:val="00757267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757267"/>
    <w:rPr>
      <w:rFonts w:ascii="Calibri Light" w:eastAsia="新細明體" w:hAnsi="Calibri Light" w:cs="Times New Roman"/>
      <w:sz w:val="18"/>
      <w:szCs w:val="18"/>
    </w:rPr>
  </w:style>
  <w:style w:type="character" w:styleId="a5">
    <w:name w:val="Emphasis"/>
    <w:uiPriority w:val="20"/>
    <w:qFormat/>
    <w:rsid w:val="00CC0DE4"/>
    <w:rPr>
      <w:i/>
      <w:iCs/>
    </w:rPr>
  </w:style>
  <w:style w:type="paragraph" w:styleId="a6">
    <w:name w:val="header"/>
    <w:basedOn w:val="a"/>
    <w:link w:val="a7"/>
    <w:uiPriority w:val="99"/>
    <w:unhideWhenUsed/>
    <w:rsid w:val="00FB5AD3"/>
    <w:pPr>
      <w:tabs>
        <w:tab w:val="center" w:pos="4320"/>
        <w:tab w:val="right" w:pos="8640"/>
      </w:tabs>
    </w:pPr>
  </w:style>
  <w:style w:type="character" w:customStyle="1" w:styleId="a7">
    <w:name w:val="頁首 字元"/>
    <w:link w:val="a6"/>
    <w:uiPriority w:val="99"/>
    <w:rsid w:val="00FB5AD3"/>
    <w:rPr>
      <w:kern w:val="2"/>
      <w:sz w:val="24"/>
      <w:szCs w:val="22"/>
    </w:rPr>
  </w:style>
  <w:style w:type="paragraph" w:styleId="a8">
    <w:name w:val="footer"/>
    <w:basedOn w:val="a"/>
    <w:link w:val="a9"/>
    <w:uiPriority w:val="99"/>
    <w:unhideWhenUsed/>
    <w:rsid w:val="00FB5AD3"/>
    <w:pPr>
      <w:tabs>
        <w:tab w:val="center" w:pos="4320"/>
        <w:tab w:val="right" w:pos="8640"/>
      </w:tabs>
    </w:pPr>
  </w:style>
  <w:style w:type="character" w:customStyle="1" w:styleId="a9">
    <w:name w:val="頁尾 字元"/>
    <w:link w:val="a8"/>
    <w:uiPriority w:val="99"/>
    <w:rsid w:val="00FB5AD3"/>
    <w:rPr>
      <w:kern w:val="2"/>
      <w:sz w:val="24"/>
      <w:szCs w:val="22"/>
    </w:rPr>
  </w:style>
  <w:style w:type="character" w:styleId="aa">
    <w:name w:val="Hyperlink"/>
    <w:uiPriority w:val="99"/>
    <w:unhideWhenUsed/>
    <w:rsid w:val="00F11507"/>
    <w:rPr>
      <w:color w:val="0000FF"/>
      <w:u w:val="single"/>
    </w:rPr>
  </w:style>
  <w:style w:type="paragraph" w:styleId="-10">
    <w:name w:val="Colorful Shading Accent 1"/>
    <w:hidden/>
    <w:uiPriority w:val="71"/>
    <w:semiHidden/>
    <w:unhideWhenUsed/>
    <w:rsid w:val="0072388C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egislation.gov.hk/hk/cap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中小企業誠信「型」商貼士（二）</vt:lpstr>
    </vt:vector>
  </TitlesOfParts>
  <Company>ICAC</Company>
  <LinksUpToDate>false</LinksUpToDate>
  <CharactersWithSpaces>5115</CharactersWithSpaces>
  <SharedDoc>false</SharedDoc>
  <HLinks>
    <vt:vector size="6" baseType="variant">
      <vt:variant>
        <vt:i4>4718670</vt:i4>
      </vt:variant>
      <vt:variant>
        <vt:i4>0</vt:i4>
      </vt:variant>
      <vt:variant>
        <vt:i4>0</vt:i4>
      </vt:variant>
      <vt:variant>
        <vt:i4>5</vt:i4>
      </vt:variant>
      <vt:variant>
        <vt:lpwstr>https://www.elegislation.gov.hk/hk/cap201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中小企業誠信「型」商貼士（二）</dc:title>
  <dc:subject/>
  <dc:creator>ICAC</dc:creator>
  <cp:keywords/>
  <cp:lastModifiedBy>ICAC</cp:lastModifiedBy>
  <cp:revision>2</cp:revision>
  <cp:lastPrinted>2020-02-19T07:55:00Z</cp:lastPrinted>
  <dcterms:created xsi:type="dcterms:W3CDTF">2020-06-12T06:24:00Z</dcterms:created>
  <dcterms:modified xsi:type="dcterms:W3CDTF">2020-06-12T06:24:00Z</dcterms:modified>
</cp:coreProperties>
</file>